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99" w:rsidRPr="00E807E0" w:rsidRDefault="008A6299" w:rsidP="00E807E0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4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E807E0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:rsidR="008A6299" w:rsidRPr="00EB5DE3" w:rsidRDefault="008A6299" w:rsidP="0087038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A6299" w:rsidRPr="00EB5DE3" w:rsidRDefault="008A6299" w:rsidP="0087038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A6299" w:rsidRPr="00EB5DE3" w:rsidRDefault="008A6299" w:rsidP="0087038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A6299" w:rsidRDefault="00870381" w:rsidP="0087038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</w:t>
      </w:r>
      <w:r w:rsidR="008A6299"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70381" w:rsidRPr="00EB5DE3" w:rsidRDefault="008A6299" w:rsidP="0087038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</w:t>
      </w:r>
      <w:r w:rsidR="00A23DA7">
        <w:rPr>
          <w:rFonts w:ascii="Cambria" w:hAnsi="Cambria" w:cs="Arial"/>
          <w:bCs/>
          <w:sz w:val="22"/>
          <w:szCs w:val="22"/>
        </w:rPr>
        <w:t>___________, dnia _________2020</w:t>
      </w:r>
      <w:r w:rsidRPr="00EB5DE3">
        <w:rPr>
          <w:rFonts w:ascii="Cambria" w:hAnsi="Cambria" w:cs="Arial"/>
          <w:bCs/>
          <w:sz w:val="22"/>
          <w:szCs w:val="22"/>
        </w:rPr>
        <w:t>r.</w:t>
      </w:r>
    </w:p>
    <w:p w:rsidR="008A6299" w:rsidRPr="008A6299" w:rsidRDefault="008A6299" w:rsidP="008A629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8A629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O PRZYNALEŻNOŚCI </w:t>
      </w:r>
      <w:r w:rsidRPr="008A6299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LUB BRAKU PRZYNALEŻNOŚCI DO TEJ SAMEJ GRUPY KAPITAŁOWEJ</w:t>
      </w:r>
    </w:p>
    <w:p w:rsidR="008A6299" w:rsidRPr="008A6299" w:rsidRDefault="008A6299" w:rsidP="008A6299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:rsidR="008A6299" w:rsidRPr="00C53A7A" w:rsidRDefault="008A6299" w:rsidP="00C53A7A">
      <w:pPr>
        <w:pStyle w:val="Default"/>
        <w:spacing w:line="276" w:lineRule="auto"/>
        <w:jc w:val="both"/>
        <w:rPr>
          <w:rFonts w:asciiTheme="minorBidi" w:hAnsiTheme="minorBidi" w:cstheme="minorBidi"/>
          <w:b/>
          <w:bCs/>
          <w:i/>
          <w:iCs/>
          <w:color w:val="auto"/>
          <w:sz w:val="22"/>
          <w:szCs w:val="22"/>
        </w:rPr>
      </w:pPr>
      <w:r w:rsidRPr="008A6299">
        <w:rPr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nieograniczonym </w:t>
      </w:r>
      <w:r w:rsidRPr="008A6299">
        <w:rPr>
          <w:bCs/>
          <w:sz w:val="22"/>
          <w:szCs w:val="22"/>
          <w:lang w:eastAsia="pl-PL"/>
        </w:rPr>
        <w:t>pn.</w:t>
      </w:r>
      <w:r w:rsidRPr="008A6299">
        <w:rPr>
          <w:b/>
          <w:sz w:val="22"/>
          <w:szCs w:val="22"/>
          <w:lang w:eastAsia="pl-PL"/>
        </w:rPr>
        <w:t xml:space="preserve"> </w:t>
      </w:r>
      <w:r w:rsidR="00A23DA7" w:rsidRPr="001A7670">
        <w:rPr>
          <w:b/>
        </w:rPr>
        <w:t>:</w:t>
      </w:r>
      <w:r w:rsidR="00A23DA7" w:rsidRPr="001A7670">
        <w:rPr>
          <w:b/>
          <w:bCs/>
          <w:i/>
          <w:iCs/>
        </w:rPr>
        <w:t xml:space="preserve">  </w:t>
      </w:r>
      <w:r w:rsidR="00A23DA7" w:rsidRPr="00A23DA7">
        <w:rPr>
          <w:b/>
          <w:i/>
        </w:rPr>
        <w:t>Utwardzenie terenu wraz z dostawą i montażem elementów małej architektury- doposażenie Ośrodka Edukacji Leśnej Kalinka</w:t>
      </w:r>
      <w:r w:rsidR="00EE7712">
        <w:rPr>
          <w:b/>
          <w:i/>
        </w:rPr>
        <w:t>-II POSTĘPOWANIE</w:t>
      </w:r>
      <w:bookmarkStart w:id="0" w:name="_GoBack"/>
      <w:bookmarkEnd w:id="0"/>
      <w:r w:rsidR="00C53A7A" w:rsidRPr="00A23DA7">
        <w:rPr>
          <w:rFonts w:asciiTheme="minorBidi" w:hAnsiTheme="minorBidi" w:cstheme="minorBidi"/>
          <w:b/>
          <w:bCs/>
          <w:i/>
          <w:iCs/>
          <w:color w:val="auto"/>
          <w:sz w:val="22"/>
          <w:szCs w:val="22"/>
        </w:rPr>
        <w:t xml:space="preserve"> </w:t>
      </w:r>
      <w:r w:rsidRPr="008A6299">
        <w:rPr>
          <w:bCs/>
          <w:sz w:val="22"/>
          <w:szCs w:val="22"/>
          <w:lang w:eastAsia="pl-PL"/>
        </w:rPr>
        <w:t xml:space="preserve">, w nawiązaniu do art. 24 ust. 11 </w:t>
      </w:r>
      <w:r w:rsidRPr="008A6299">
        <w:rPr>
          <w:sz w:val="22"/>
          <w:szCs w:val="22"/>
          <w:lang w:eastAsia="pl-PL"/>
        </w:rPr>
        <w:t xml:space="preserve">ustawy z dnia 29 stycznia 2004 r. Prawo zamówień publicznych </w:t>
      </w:r>
      <w:r w:rsidR="00BB4F08">
        <w:rPr>
          <w:sz w:val="22"/>
          <w:szCs w:val="22"/>
        </w:rPr>
        <w:t>(Dz.U. z 2019 r. poz. 1843 z późn.zm.</w:t>
      </w:r>
      <w:r w:rsidRPr="008A6299">
        <w:rPr>
          <w:sz w:val="22"/>
          <w:szCs w:val="22"/>
        </w:rPr>
        <w:t>).</w:t>
      </w:r>
    </w:p>
    <w:p w:rsidR="008A6299" w:rsidRPr="008A6299" w:rsidRDefault="008A6299" w:rsidP="00C53A7A">
      <w:pPr>
        <w:tabs>
          <w:tab w:val="left" w:leader="dot" w:pos="9072"/>
        </w:tabs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A6299">
        <w:rPr>
          <w:rFonts w:ascii="Arial" w:hAnsi="Arial" w:cs="Arial"/>
          <w:sz w:val="22"/>
          <w:szCs w:val="22"/>
          <w:lang w:eastAsia="pl-PL"/>
        </w:rPr>
        <w:t>Ja niżej podpisany:</w:t>
      </w:r>
    </w:p>
    <w:p w:rsidR="008A6299" w:rsidRPr="00CF59B1" w:rsidRDefault="008A6299" w:rsidP="008A6299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</w:t>
      </w:r>
      <w:r w:rsidRPr="00E314EE">
        <w:rPr>
          <w:rFonts w:ascii="Cambria" w:hAnsi="Cambria" w:cs="Arial"/>
          <w:sz w:val="22"/>
          <w:szCs w:val="22"/>
          <w:lang w:eastAsia="pl-PL"/>
        </w:rPr>
        <w:t>_______________________________</w:t>
      </w: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8A6299" w:rsidRPr="008A6299" w:rsidRDefault="008A6299" w:rsidP="008A6299">
      <w:pPr>
        <w:tabs>
          <w:tab w:val="left" w:leader="dot" w:pos="9072"/>
        </w:tabs>
        <w:suppressAutoHyphens w:val="0"/>
        <w:spacing w:before="120"/>
        <w:jc w:val="both"/>
        <w:rPr>
          <w:rFonts w:asciiTheme="minorBidi" w:hAnsiTheme="minorBidi" w:cstheme="minorBidi"/>
          <w:sz w:val="22"/>
          <w:szCs w:val="22"/>
          <w:lang w:eastAsia="pl-PL"/>
        </w:rPr>
      </w:pPr>
      <w:r w:rsidRPr="008A6299">
        <w:rPr>
          <w:rFonts w:asciiTheme="minorBidi" w:hAnsiTheme="minorBidi" w:cstheme="minorBidi"/>
          <w:sz w:val="22"/>
          <w:szCs w:val="22"/>
          <w:lang w:eastAsia="pl-PL"/>
        </w:rPr>
        <w:t>działając w imieniu i na rzecz</w:t>
      </w:r>
    </w:p>
    <w:p w:rsidR="008A6299" w:rsidRPr="00870381" w:rsidRDefault="008A6299" w:rsidP="008703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299" w:rsidRPr="008A6299" w:rsidRDefault="008A6299" w:rsidP="008A6299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8A6299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6299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5B54BD">
        <w:rPr>
          <w:rFonts w:ascii="Arial" w:hAnsi="Arial" w:cs="Arial"/>
          <w:sz w:val="22"/>
          <w:szCs w:val="22"/>
          <w:lang w:eastAsia="pl-PL"/>
        </w:rPr>
      </w:r>
      <w:r w:rsidR="005B54BD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8A6299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8A6299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2017 r., poz. 229 z </w:t>
      </w:r>
      <w:proofErr w:type="spellStart"/>
      <w:r w:rsidRPr="008A6299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8A6299">
        <w:rPr>
          <w:rFonts w:ascii="Arial" w:hAnsi="Arial" w:cs="Arial"/>
          <w:sz w:val="22"/>
          <w:szCs w:val="22"/>
          <w:lang w:eastAsia="pl-PL"/>
        </w:rPr>
        <w:t xml:space="preserve">. zm.) z innym wykonawcą, który złożył ofertę </w:t>
      </w:r>
      <w:r>
        <w:rPr>
          <w:rFonts w:ascii="Arial" w:hAnsi="Arial" w:cs="Arial"/>
          <w:sz w:val="22"/>
          <w:szCs w:val="22"/>
          <w:lang w:eastAsia="pl-PL"/>
        </w:rPr>
        <w:t xml:space="preserve">                             </w:t>
      </w:r>
      <w:r w:rsidRPr="008A6299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:rsidR="008A6299" w:rsidRPr="008A6299" w:rsidRDefault="008A6299" w:rsidP="008A6299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8A6299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6299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5B54BD">
        <w:rPr>
          <w:rFonts w:ascii="Arial" w:hAnsi="Arial" w:cs="Arial"/>
          <w:sz w:val="22"/>
          <w:szCs w:val="22"/>
          <w:lang w:eastAsia="pl-PL"/>
        </w:rPr>
      </w:r>
      <w:r w:rsidR="005B54BD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8A6299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8A6299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2017 r., poz. 229 z </w:t>
      </w:r>
      <w:proofErr w:type="spellStart"/>
      <w:r w:rsidRPr="008A6299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8A6299">
        <w:rPr>
          <w:rFonts w:ascii="Arial" w:hAnsi="Arial" w:cs="Arial"/>
          <w:sz w:val="22"/>
          <w:szCs w:val="22"/>
          <w:lang w:eastAsia="pl-PL"/>
        </w:rPr>
        <w:t xml:space="preserve">. zm.) wraz z wykonawcą, który złożył ofertę </w:t>
      </w:r>
      <w:r>
        <w:rPr>
          <w:rFonts w:ascii="Arial" w:hAnsi="Arial" w:cs="Arial"/>
          <w:sz w:val="22"/>
          <w:szCs w:val="22"/>
          <w:lang w:eastAsia="pl-PL"/>
        </w:rPr>
        <w:t xml:space="preserve">                             </w:t>
      </w:r>
      <w:r w:rsidRPr="008A6299">
        <w:rPr>
          <w:rFonts w:ascii="Arial" w:hAnsi="Arial" w:cs="Arial"/>
          <w:sz w:val="22"/>
          <w:szCs w:val="22"/>
          <w:lang w:eastAsia="pl-PL"/>
        </w:rPr>
        <w:t>w przedmiotowym postępowaniu  tj. (podać nazwę i adres)*:</w:t>
      </w:r>
    </w:p>
    <w:p w:rsidR="008A6299" w:rsidRPr="00CF59B1" w:rsidRDefault="008A6299" w:rsidP="008A6299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Pr="006041FD">
        <w:rPr>
          <w:rFonts w:ascii="Cambria" w:hAnsi="Cambria" w:cs="Arial"/>
          <w:sz w:val="22"/>
          <w:szCs w:val="22"/>
          <w:lang w:eastAsia="pl-PL"/>
        </w:rPr>
        <w:t>__________</w:t>
      </w:r>
    </w:p>
    <w:p w:rsidR="008A6299" w:rsidRPr="008A6299" w:rsidRDefault="008A6299" w:rsidP="008A6299">
      <w:pPr>
        <w:suppressAutoHyphens w:val="0"/>
        <w:spacing w:before="120"/>
        <w:rPr>
          <w:rFonts w:asciiTheme="minorBidi" w:hAnsiTheme="minorBidi" w:cstheme="minorBidi"/>
          <w:sz w:val="22"/>
          <w:szCs w:val="22"/>
          <w:lang w:eastAsia="pl-PL"/>
        </w:rPr>
      </w:pPr>
      <w:r w:rsidRPr="008A6299">
        <w:rPr>
          <w:rFonts w:asciiTheme="minorBidi" w:hAnsiTheme="minorBidi" w:cstheme="minorBidi"/>
          <w:sz w:val="22"/>
          <w:szCs w:val="22"/>
          <w:lang w:eastAsia="pl-PL"/>
        </w:rPr>
        <w:t xml:space="preserve">Jednocześnie wskazuję, że </w:t>
      </w:r>
    </w:p>
    <w:p w:rsidR="008A6299" w:rsidRPr="00870381" w:rsidRDefault="008A6299" w:rsidP="00870381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CF59B1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:rsidR="008A6299" w:rsidRPr="00587552" w:rsidRDefault="008A6299" w:rsidP="0058755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8A6299" w:rsidRPr="00FA7BCD" w:rsidRDefault="008A6299" w:rsidP="008A6299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FA7BCD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:rsidR="008A6299" w:rsidRPr="00CF59B1" w:rsidRDefault="008A6299" w:rsidP="008A6299">
      <w:pPr>
        <w:suppressAutoHyphens w:val="0"/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FA7BCD">
        <w:rPr>
          <w:rFonts w:ascii="Cambria" w:eastAsia="Calibri" w:hAnsi="Cambria" w:cs="Arial"/>
          <w:i/>
          <w:sz w:val="18"/>
          <w:szCs w:val="18"/>
          <w:lang w:eastAsia="en-US"/>
        </w:rPr>
        <w:lastRenderedPageBreak/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:rsidR="00D25DEA" w:rsidRDefault="00D25DEA"/>
    <w:sectPr w:rsidR="00D25DEA" w:rsidSect="005F3F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BD" w:rsidRDefault="005B54BD" w:rsidP="008A6299">
      <w:r>
        <w:separator/>
      </w:r>
    </w:p>
  </w:endnote>
  <w:endnote w:type="continuationSeparator" w:id="0">
    <w:p w:rsidR="005B54BD" w:rsidRDefault="005B54BD" w:rsidP="008A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08" w:rsidRDefault="00BB4F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EE" w:rsidRPr="00E66DB1" w:rsidRDefault="00004AB7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EE7712">
      <w:rPr>
        <w:rFonts w:ascii="Cambria" w:hAnsi="Cambria"/>
        <w:noProof/>
      </w:rPr>
      <w:t>1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:rsidR="00DE5FEE" w:rsidRPr="00E66DB1" w:rsidRDefault="005B54B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08" w:rsidRDefault="00BB4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BD" w:rsidRDefault="005B54BD" w:rsidP="008A6299">
      <w:r>
        <w:separator/>
      </w:r>
    </w:p>
  </w:footnote>
  <w:footnote w:type="continuationSeparator" w:id="0">
    <w:p w:rsidR="005B54BD" w:rsidRDefault="005B54BD" w:rsidP="008A6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08" w:rsidRDefault="00BB4F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99" w:rsidRDefault="008A6299" w:rsidP="008A6299">
    <w:pPr>
      <w:pStyle w:val="Nagwek"/>
      <w:tabs>
        <w:tab w:val="clear" w:pos="4513"/>
        <w:tab w:val="clear" w:pos="9026"/>
        <w:tab w:val="left" w:pos="2910"/>
      </w:tabs>
    </w:pPr>
    <w:r>
      <w:tab/>
    </w:r>
    <w:r w:rsidR="00BB4F08" w:rsidRPr="006A01A3">
      <w:rPr>
        <w:noProof/>
        <w:lang w:eastAsia="pl-PL"/>
      </w:rPr>
      <w:drawing>
        <wp:inline distT="0" distB="0" distL="0" distR="0" wp14:anchorId="7734AE4D" wp14:editId="3B0FA4C0">
          <wp:extent cx="5615305" cy="615282"/>
          <wp:effectExtent l="0" t="0" r="0" b="0"/>
          <wp:docPr id="7" name="Obraz 7" descr="C:\Users\kinga.wyzkiewicz\AppData\Local\Temp\Temp1_Zestawienia_logotypów-1.zip\Zestawienia logotypتw\EFRR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inga.wyzkiewicz\AppData\Local\Temp\Temp1_Zestawienia_logotypów-1.zip\Zestawienia logotypتw\EFRR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615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08" w:rsidRDefault="00BB4F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99"/>
    <w:rsid w:val="00004AB7"/>
    <w:rsid w:val="002B4D7E"/>
    <w:rsid w:val="002F6FFD"/>
    <w:rsid w:val="003571EE"/>
    <w:rsid w:val="0040055F"/>
    <w:rsid w:val="00464AD1"/>
    <w:rsid w:val="00587552"/>
    <w:rsid w:val="005B54BD"/>
    <w:rsid w:val="00870381"/>
    <w:rsid w:val="008A6299"/>
    <w:rsid w:val="00A23DA7"/>
    <w:rsid w:val="00B83683"/>
    <w:rsid w:val="00BB4F08"/>
    <w:rsid w:val="00C53A7A"/>
    <w:rsid w:val="00D25DEA"/>
    <w:rsid w:val="00E807E0"/>
    <w:rsid w:val="00E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ED639-605D-4798-B244-9972284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2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6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2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6299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2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A6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Wyżkiewicz</dc:creator>
  <cp:keywords/>
  <dc:description/>
  <cp:lastModifiedBy>N-ctwo Kaczory - Kinga Wyżkiewicz</cp:lastModifiedBy>
  <cp:revision>8</cp:revision>
  <dcterms:created xsi:type="dcterms:W3CDTF">2019-06-24T10:55:00Z</dcterms:created>
  <dcterms:modified xsi:type="dcterms:W3CDTF">2020-12-30T23:32:00Z</dcterms:modified>
</cp:coreProperties>
</file>